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2"/>
        </w:rPr>
        <w:t>Transkrypcja ID: FGI_03</w:t>
      </w:r>
    </w:p>
    <w:p>
      <w:r>
        <w:rPr>
          <w:color w:val="808080"/>
          <w:sz w:val="18"/>
        </w:rPr>
        <w:t>Czas trwania: 0:01:53</w:t>
      </w:r>
    </w:p>
    <w:p/>
    <w:p>
      <w:pPr>
        <w:spacing w:after="200"/>
        <w:jc w:val="left"/>
      </w:pPr>
      <w:r>
        <w:rPr>
          <w:i/>
          <w:color w:val="808080"/>
          <w:sz w:val="18"/>
        </w:rPr>
        <w:t xml:space="preserve">[0:00:00] </w:t>
      </w:r>
      <w:r>
        <w:rPr>
          <w:b/>
        </w:rPr>
        <w:t xml:space="preserve">[M]: </w:t>
      </w:r>
      <w:r>
        <w:rPr>
          <w:b/>
        </w:rPr>
        <w:t>Dobra, to przejdźmy teraz do samych promocji w aplikacjach. Jak... jak reagujecie na te powiadomienia push z kodami rabatowymi? Czy to was realnie skłania do zamówienia, czy raczej, no, denerwuje?</w:t>
      </w:r>
    </w:p>
    <w:p>
      <w:pPr>
        <w:spacing w:after="200"/>
        <w:jc w:val="left"/>
      </w:pPr>
      <w:r>
        <w:rPr>
          <w:b/>
        </w:rPr>
        <w:t xml:space="preserve">[R1]: </w:t>
      </w:r>
      <w:r>
        <w:t>Yyy, dla mnie to zależy od pory dnia. Znaczy jak dostaję powiadomienie o 11:30, kiedy już zaczynam myśleć o lunchu w pracy, to działa super. Często klikam tak, no, automatycznie. Ale jak przychodzi koło 22:00, to mnie tylko irytuje.</w:t>
      </w:r>
      <w:r>
        <w:rPr>
          <w:color w:val="B4B4B4"/>
          <w:sz w:val="16"/>
        </w:rPr>
        <w:br/>
        <w:t>(ID: FGI_03)</w:t>
      </w:r>
    </w:p>
    <w:p>
      <w:pPr>
        <w:spacing w:after="200"/>
        <w:jc w:val="left"/>
      </w:pPr>
      <w:r>
        <w:rPr>
          <w:b/>
        </w:rPr>
        <w:t xml:space="preserve">[R2]: </w:t>
      </w:r>
      <w:r>
        <w:t>O tak, 11:30 to jest ten moment! Ja mam tak, że jak widzę „darmowa dostawa”, to wejdę choćby z ciekawości. Nawet jak wcześniej nie planowałem nic zamawiać.</w:t>
      </w:r>
      <w:r>
        <w:rPr>
          <w:color w:val="B4B4B4"/>
          <w:sz w:val="16"/>
        </w:rPr>
        <w:br/>
        <w:t>(ID: FGI_03)</w:t>
      </w:r>
    </w:p>
    <w:p>
      <w:pPr>
        <w:spacing w:after="200"/>
        <w:jc w:val="left"/>
      </w:pPr>
      <w:r>
        <w:rPr>
          <w:i/>
          <w:color w:val="808080"/>
          <w:sz w:val="18"/>
        </w:rPr>
        <w:t xml:space="preserve">[0:01:04] </w:t>
      </w:r>
      <w:r>
        <w:rPr>
          <w:b/>
        </w:rPr>
        <w:t xml:space="preserve">[R3]: </w:t>
      </w:r>
      <w:r>
        <w:t>A ja mam zupełnie inaczej. Ja wyłączyłam wszystkie, znaczy wszystkie powiadomienia push, całkiem je wyciszyłam. Bo dostawałam tego po dziesięć dziennie.</w:t>
      </w:r>
      <w:r>
        <w:rPr>
          <w:color w:val="B4B4B4"/>
          <w:sz w:val="16"/>
        </w:rPr>
        <w:br/>
        <w:t>(ID: FGI_03)</w:t>
      </w:r>
    </w:p>
    <w:p>
      <w:pPr>
        <w:spacing w:after="200"/>
        <w:jc w:val="left"/>
      </w:pPr>
      <w:r>
        <w:rPr>
          <w:b/>
        </w:rPr>
        <w:t xml:space="preserve">[R4]: </w:t>
      </w:r>
      <w:r>
        <w:t>Mam tak samo jak [IMIĘ]. Za dużo tego było. Ale co ciekawe, jak dostanę maila z kodem na minus 20%, to go, to go zachowam. Push mnie denerwuje, a mail wydaje się taki... bardziej konkretny? Nie wiem, [niezrozumiałe].</w:t>
      </w:r>
      <w:r>
        <w:rPr>
          <w:color w:val="B4B4B4"/>
          <w:sz w:val="16"/>
        </w:rPr>
        <w:br/>
        <w:t>(ID: FGI_03)</w:t>
      </w:r>
    </w:p>
    <w:p>
      <w:pPr>
        <w:spacing w:after="200"/>
        <w:jc w:val="left"/>
      </w:pPr>
      <w:r>
        <w:rPr>
          <w:b/>
        </w:rPr>
        <w:t xml:space="preserve">[M]: </w:t>
      </w:r>
      <w:r>
        <w:rPr>
          <w:b/>
        </w:rPr>
        <w:t>[IMIĘ], wspomniałeś o mailach. Czy reszta z was też czyta newslettery z aplikacji jedzeniowych?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08080"/>
        <w:sz w:val="16"/>
      </w:rP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Verdana" w:hAnsi="Verdan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wsparcie badawcze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mpire solutions</dc:creator>
  <cp:keywords/>
  <dc:description/>
  <cp:lastModifiedBy>mpire solutions</cp:lastModifiedBy>
  <cp:revision>1</cp:revision>
  <dcterms:created xsi:type="dcterms:W3CDTF">2026-09-27T12:00:00Z</dcterms:created>
  <dcterms:modified xsi:type="dcterms:W3CDTF">2026-09-27T12:00:00Z</dcterms:modified>
  <cp:category/>
</cp:coreProperties>
</file>